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14" w:rsidRPr="00AE30E8" w:rsidRDefault="00A467D2" w:rsidP="00A467D2">
      <w:pPr>
        <w:rPr>
          <w:rFonts w:ascii="Arial" w:hAnsi="Arial" w:cs="Arial"/>
          <w:sz w:val="28"/>
          <w:szCs w:val="28"/>
          <w:lang w:eastAsia="de-DE"/>
        </w:rPr>
      </w:pPr>
      <w:r w:rsidRPr="00AE30E8">
        <w:rPr>
          <w:rFonts w:ascii="Arial" w:hAnsi="Arial" w:cs="Arial"/>
          <w:sz w:val="28"/>
          <w:szCs w:val="28"/>
          <w:lang w:eastAsia="de-DE"/>
        </w:rPr>
        <w:t>PRESTIGE Türelement T0 – 1flg.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Türblatt: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Türblattdicke 64 mm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Sandwichkonstruktion mit verzinktem Stahlblech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Deckbleche mit Türblattfüllung vollflächig und untrennbar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verklebt, mit ebener Oberfläche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3-seitiger Dickfalz, Alu-Schutzabschlussprofil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überfälzt oder als bündig einschlagende Ausführung (Zargenvariante)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möglich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weiß (ähnlich RAL 9010) einbrenngrundiert (optional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PRISMA® , PLA TAL® oder St ainless-Oberfläche)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Beschläge: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DIN Wechselschloss für Profilzylinder gerichtet, Drückerhöhe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1050 mm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Standard U-Form Drückergarnitur aus Kunststoff (schwarz)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mit Kurzschild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dreidimensional verstellbare Objektbänder matt-verzinkt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(Bandanzahl lt. ÖNORM)</w:t>
      </w:r>
    </w:p>
    <w:p w:rsidR="00A467D2" w:rsidRPr="00AE30E8" w:rsidRDefault="00A467D2" w:rsidP="00A467D2">
      <w:pPr>
        <w:numPr>
          <w:ilvl w:val="0"/>
          <w:numId w:val="38"/>
        </w:numPr>
        <w:rPr>
          <w:rFonts w:ascii="Arial" w:hAnsi="Arial" w:cs="Arial"/>
          <w:szCs w:val="18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vorgerichtet für bandseitige Türschließermontage (ungebohrt)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Zarge: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Eckzarge, Blockzarge und Umfassungszarge in 1- oder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2-schaliger Ausführung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aus 2 mm verzinktem Stahlblech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grau (ähnlich RAL 7035) einbrenngrundiert (bis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en-US" w:eastAsia="de-DE"/>
        </w:rPr>
      </w:pPr>
      <w:r w:rsidRPr="00AE30E8">
        <w:rPr>
          <w:rFonts w:ascii="Arial" w:hAnsi="Arial" w:cs="Arial"/>
          <w:sz w:val="18"/>
          <w:szCs w:val="18"/>
          <w:lang w:val="en-US" w:eastAsia="de-DE"/>
        </w:rPr>
        <w:t>RAM 2260 x 2710</w:t>
      </w:r>
      <w:r w:rsidR="00E9015D">
        <w:rPr>
          <w:rFonts w:ascii="Arial" w:hAnsi="Arial" w:cs="Arial"/>
          <w:sz w:val="18"/>
          <w:szCs w:val="18"/>
          <w:lang w:val="en-US" w:eastAsia="de-DE"/>
        </w:rPr>
        <w:t xml:space="preserve"> mm), (optional PRISMA® oder St</w:t>
      </w:r>
      <w:r w:rsidRPr="00AE30E8">
        <w:rPr>
          <w:rFonts w:ascii="Arial" w:hAnsi="Arial" w:cs="Arial"/>
          <w:sz w:val="18"/>
          <w:szCs w:val="18"/>
          <w:lang w:val="en-US" w:eastAsia="de-DE"/>
        </w:rPr>
        <w:t>ainless-</w:t>
      </w:r>
      <w:r w:rsidRPr="00AE30E8">
        <w:rPr>
          <w:rFonts w:ascii="Arial" w:hAnsi="Arial" w:cs="Arial"/>
          <w:sz w:val="18"/>
          <w:szCs w:val="18"/>
          <w:lang w:eastAsia="de-DE"/>
        </w:rPr>
        <w:t>Oberfläche)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Falzmaß 51/15 mm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Bodeneinstand 60 mm (0 – 220 mm auf Wunsch möglich)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Dichtung lose mitgeliefert</w:t>
      </w:r>
    </w:p>
    <w:p w:rsidR="00AE30E8" w:rsidRDefault="00AE30E8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</w:p>
    <w:p w:rsidR="00A467D2" w:rsidRPr="00AE30E8" w:rsidRDefault="00A467D2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Verfügbarer Größenbereich:</w:t>
      </w:r>
    </w:p>
    <w:p w:rsidR="00A467D2" w:rsidRPr="00AE30E8" w:rsidRDefault="00A467D2" w:rsidP="00A467D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DLB: 400 x 1330 mm</w:t>
      </w:r>
    </w:p>
    <w:p w:rsidR="00A467D2" w:rsidRPr="00AE30E8" w:rsidRDefault="00A467D2" w:rsidP="00A467D2">
      <w:pPr>
        <w:numPr>
          <w:ilvl w:val="0"/>
          <w:numId w:val="38"/>
        </w:numPr>
        <w:rPr>
          <w:rFonts w:ascii="Arial" w:hAnsi="Arial" w:cs="Arial"/>
          <w:szCs w:val="18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DLH: 600 x 2925 mm</w:t>
      </w:r>
    </w:p>
    <w:p w:rsidR="00A467D2" w:rsidRPr="00AE30E8" w:rsidRDefault="00AE30E8" w:rsidP="00A467D2">
      <w:pPr>
        <w:rPr>
          <w:rFonts w:ascii="Arial" w:hAnsi="Arial" w:cs="Arial"/>
          <w:sz w:val="28"/>
          <w:szCs w:val="28"/>
          <w:lang w:eastAsia="de-DE"/>
        </w:rPr>
      </w:pPr>
      <w:r>
        <w:rPr>
          <w:rFonts w:ascii="Arial" w:hAnsi="Arial" w:cs="Arial"/>
          <w:sz w:val="28"/>
          <w:szCs w:val="28"/>
          <w:lang w:eastAsia="de-DE"/>
        </w:rPr>
        <w:br w:type="page"/>
      </w:r>
      <w:r w:rsidR="00A467D2" w:rsidRPr="00AE30E8">
        <w:rPr>
          <w:rFonts w:ascii="Arial" w:hAnsi="Arial" w:cs="Arial"/>
          <w:sz w:val="28"/>
          <w:szCs w:val="28"/>
          <w:lang w:eastAsia="de-DE"/>
        </w:rPr>
        <w:lastRenderedPageBreak/>
        <w:t>PRESTIGE Türelement T0 - 2flg.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Türblatt: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Türblattdicke 64 mm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Sandwichkonstruktion mit verzinktem Stahlblech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Deckbleche mit Türblattfüllung vollflächig und untrennbar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verklebt, mit ebener Oberfläche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3-seitiger Dickfalz, mit flächenbündigen Mittelanschlag und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Alu-Schutzabschlussprofil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überfälzt oder als bündig einschlagende Ausführung (Zargenvariante)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möglich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weiß (ähnlich RAL 9010) einbrenngrundiert (optional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PRISMA®, PLA TAL® oder St ainless-Oberfläche)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Beschläge: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DIN Wechselschloss für Profilzylinder gerichtet, Drückerhöhe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1050 mm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Stehflügelverriegelung mittels Falztreibriegel, nach oben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und unten wirkend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Standard U-Form Drückergarnitur aus Kunststoff (schwarz)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mit Kurzschild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dreidimensional verstellbare Objektbänder matt-verzinkt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(Bandanzahl lt. ÖNORM)</w:t>
      </w:r>
    </w:p>
    <w:p w:rsidR="00A467D2" w:rsidRPr="00AE30E8" w:rsidRDefault="00A467D2" w:rsidP="00A467D2">
      <w:pPr>
        <w:numPr>
          <w:ilvl w:val="0"/>
          <w:numId w:val="39"/>
        </w:numPr>
        <w:rPr>
          <w:rFonts w:ascii="Arial" w:hAnsi="Arial" w:cs="Arial"/>
          <w:szCs w:val="18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vorgerichtet für bandseitige Türschließermontage (ungebohrt)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Zarge: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Eckzarge, Blockzarge und Umfassungszarge in 1- oder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2-schaliger Ausführung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aus 2 mm verzinktem Stahlblech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grau (ähnlich RAL 7035) einbrenngrundiert (bis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en-US" w:eastAsia="de-DE"/>
        </w:rPr>
      </w:pPr>
      <w:r w:rsidRPr="00AE30E8">
        <w:rPr>
          <w:rFonts w:ascii="Arial" w:hAnsi="Arial" w:cs="Arial"/>
          <w:sz w:val="18"/>
          <w:szCs w:val="18"/>
          <w:lang w:val="en-US" w:eastAsia="de-DE"/>
        </w:rPr>
        <w:t>RAM 2260 x 2710</w:t>
      </w:r>
      <w:r w:rsidR="00E9015D">
        <w:rPr>
          <w:rFonts w:ascii="Arial" w:hAnsi="Arial" w:cs="Arial"/>
          <w:sz w:val="18"/>
          <w:szCs w:val="18"/>
          <w:lang w:val="en-US" w:eastAsia="de-DE"/>
        </w:rPr>
        <w:t xml:space="preserve"> mm), (optional PRISMA® oder St</w:t>
      </w:r>
      <w:r w:rsidRPr="00AE30E8">
        <w:rPr>
          <w:rFonts w:ascii="Arial" w:hAnsi="Arial" w:cs="Arial"/>
          <w:sz w:val="18"/>
          <w:szCs w:val="18"/>
          <w:lang w:val="en-US" w:eastAsia="de-DE"/>
        </w:rPr>
        <w:t>ainless-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Oberfläche)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Falzmaß 51/15 mm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Bodeneinstand 60 mm (0 – 220 mm auf Wunsch möglich)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Dichtung lose mitgeliefert</w:t>
      </w:r>
    </w:p>
    <w:p w:rsidR="00AE30E8" w:rsidRDefault="00AE30E8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</w:p>
    <w:p w:rsidR="00A467D2" w:rsidRPr="00AE30E8" w:rsidRDefault="00A467D2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Verfügbarer Größenbereich:</w:t>
      </w:r>
    </w:p>
    <w:p w:rsidR="00A467D2" w:rsidRPr="00AE30E8" w:rsidRDefault="00A467D2" w:rsidP="00A467D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DLB: 800 x 2620 mm</w:t>
      </w:r>
    </w:p>
    <w:p w:rsidR="00A467D2" w:rsidRPr="00AE30E8" w:rsidRDefault="00A467D2" w:rsidP="00A467D2">
      <w:pPr>
        <w:numPr>
          <w:ilvl w:val="0"/>
          <w:numId w:val="39"/>
        </w:numPr>
        <w:rPr>
          <w:rFonts w:ascii="Arial" w:hAnsi="Arial" w:cs="Arial"/>
          <w:szCs w:val="18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DLH: 650 x 2915 mm</w:t>
      </w:r>
    </w:p>
    <w:p w:rsidR="00A467D2" w:rsidRPr="00AE30E8" w:rsidRDefault="00AE30E8" w:rsidP="00A467D2">
      <w:pPr>
        <w:rPr>
          <w:rFonts w:ascii="Arial" w:hAnsi="Arial" w:cs="Arial"/>
          <w:sz w:val="28"/>
          <w:szCs w:val="28"/>
          <w:lang w:eastAsia="de-DE"/>
        </w:rPr>
      </w:pPr>
      <w:r>
        <w:rPr>
          <w:rFonts w:ascii="Arial" w:hAnsi="Arial" w:cs="Arial"/>
          <w:sz w:val="28"/>
          <w:szCs w:val="28"/>
          <w:lang w:eastAsia="de-DE"/>
        </w:rPr>
        <w:br w:type="page"/>
      </w:r>
      <w:r w:rsidR="00A467D2" w:rsidRPr="00AE30E8">
        <w:rPr>
          <w:rFonts w:ascii="Arial" w:hAnsi="Arial" w:cs="Arial"/>
          <w:sz w:val="28"/>
          <w:szCs w:val="28"/>
          <w:lang w:eastAsia="de-DE"/>
        </w:rPr>
        <w:lastRenderedPageBreak/>
        <w:t>PRESTIGE Feuerschutz-Türelement E</w:t>
      </w:r>
      <w:r>
        <w:rPr>
          <w:rFonts w:ascii="Arial" w:hAnsi="Arial" w:cs="Arial"/>
          <w:sz w:val="28"/>
          <w:szCs w:val="28"/>
          <w:lang w:eastAsia="de-DE"/>
        </w:rPr>
        <w:t>I</w:t>
      </w:r>
      <w:r w:rsidRPr="00AE30E8">
        <w:rPr>
          <w:rFonts w:ascii="Arial" w:hAnsi="Arial" w:cs="Arial"/>
          <w:sz w:val="28"/>
          <w:szCs w:val="28"/>
          <w:vertAlign w:val="subscript"/>
          <w:lang w:eastAsia="de-DE"/>
        </w:rPr>
        <w:t>2</w:t>
      </w:r>
      <w:r w:rsidR="00A467D2" w:rsidRPr="00AE30E8">
        <w:rPr>
          <w:rFonts w:ascii="Arial" w:hAnsi="Arial" w:cs="Arial"/>
          <w:sz w:val="28"/>
          <w:szCs w:val="28"/>
          <w:lang w:eastAsia="de-DE"/>
        </w:rPr>
        <w:t>30 – 1flg.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Türblatt: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Türblattdicke 64 mm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Sandwichkonstruktion mit verzinktem Stahlblech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Deckbleche mit Türblattfüllung vollflächig und untrennbar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verklebt, mit ebener Oberfläche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3-seitiger Dickfalz, mit Feuerschutzlaminat und Alu-Schutzabschlussprofil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überfälzt oder als bündig einschlagende Ausführung (Zargenvariante)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möglich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weiß (ähnlich RAL 9010) einbrenngrundiert (optional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PRISMA®, PLA TAL® oder St ainless-Oberfläche)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Beschläge: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DIN FH Wechselschloss für Profilzylinder gerichtet, Drückerhöhe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1050 mm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Standard U-Form FH Drückergarnitur aus Kunststoff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(schwarz) mit Kurzschild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dreidimensional verstellbare Objektbänder matt-verzinkt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(Bandanzahl lt. ÖNORM)</w:t>
      </w:r>
    </w:p>
    <w:p w:rsidR="00A467D2" w:rsidRPr="00AE30E8" w:rsidRDefault="00A467D2" w:rsidP="00A467D2">
      <w:pPr>
        <w:numPr>
          <w:ilvl w:val="0"/>
          <w:numId w:val="40"/>
        </w:numPr>
        <w:rPr>
          <w:rFonts w:ascii="Arial" w:hAnsi="Arial" w:cs="Arial"/>
          <w:szCs w:val="18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selbstschließend mittels Obentürschließer mit Normalgestänge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Zarge: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2-schalige Zargenvariante zur mörtellosen Montage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Eckzarge, Blockzarge und Umfassungszarge in 1- oder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2-schaliger Ausführung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aus 2 mm verzinktem Stahlblech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grau (ähnlich RAL 7035) einbrenngrundiert (bis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en-US" w:eastAsia="de-DE"/>
        </w:rPr>
      </w:pPr>
      <w:r w:rsidRPr="00AE30E8">
        <w:rPr>
          <w:rFonts w:ascii="Arial" w:hAnsi="Arial" w:cs="Arial"/>
          <w:sz w:val="18"/>
          <w:szCs w:val="18"/>
          <w:lang w:val="en-US" w:eastAsia="de-DE"/>
        </w:rPr>
        <w:t>RAM 2260 x 2710</w:t>
      </w:r>
      <w:r w:rsidR="00E9015D">
        <w:rPr>
          <w:rFonts w:ascii="Arial" w:hAnsi="Arial" w:cs="Arial"/>
          <w:sz w:val="18"/>
          <w:szCs w:val="18"/>
          <w:lang w:val="en-US" w:eastAsia="de-DE"/>
        </w:rPr>
        <w:t xml:space="preserve"> mm), (optional PRISMA® oder St</w:t>
      </w:r>
      <w:r w:rsidRPr="00AE30E8">
        <w:rPr>
          <w:rFonts w:ascii="Arial" w:hAnsi="Arial" w:cs="Arial"/>
          <w:sz w:val="18"/>
          <w:szCs w:val="18"/>
          <w:lang w:val="en-US" w:eastAsia="de-DE"/>
        </w:rPr>
        <w:t>ainless-</w:t>
      </w:r>
    </w:p>
    <w:p w:rsidR="00A467D2" w:rsidRPr="00AE30E8" w:rsidRDefault="00A467D2" w:rsidP="00A467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Oberfläche)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Falzmaß 51/15 mm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Bodeneinstand 60 mm (0 – 220 mm auf Wunsch möglich)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FH Dichtung lose mitgeliefert</w:t>
      </w:r>
    </w:p>
    <w:p w:rsidR="00AE30E8" w:rsidRDefault="00AE30E8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</w:p>
    <w:p w:rsidR="00A467D2" w:rsidRPr="00AE30E8" w:rsidRDefault="00A467D2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Verfügbarer Größen für den Marktbereich Österreich:</w:t>
      </w:r>
    </w:p>
    <w:p w:rsidR="00A467D2" w:rsidRPr="00AE30E8" w:rsidRDefault="00A467D2" w:rsidP="00A467D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DLB: 400 - 1330 mm</w:t>
      </w:r>
    </w:p>
    <w:p w:rsidR="00A467D2" w:rsidRPr="00AE30E8" w:rsidRDefault="00A467D2" w:rsidP="00A467D2">
      <w:pPr>
        <w:numPr>
          <w:ilvl w:val="0"/>
          <w:numId w:val="40"/>
        </w:numPr>
        <w:rPr>
          <w:rFonts w:ascii="Arial" w:hAnsi="Arial" w:cs="Arial"/>
          <w:szCs w:val="18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DLH: 825 - 2925 mm</w:t>
      </w:r>
    </w:p>
    <w:p w:rsidR="00393A1F" w:rsidRPr="00AE30E8" w:rsidRDefault="00AE30E8" w:rsidP="00A467D2">
      <w:pPr>
        <w:rPr>
          <w:rFonts w:ascii="Arial" w:hAnsi="Arial" w:cs="Arial"/>
          <w:sz w:val="28"/>
          <w:szCs w:val="28"/>
          <w:lang w:eastAsia="de-DE"/>
        </w:rPr>
      </w:pPr>
      <w:r>
        <w:rPr>
          <w:rFonts w:ascii="Arial" w:hAnsi="Arial" w:cs="Arial"/>
          <w:sz w:val="28"/>
          <w:szCs w:val="28"/>
          <w:lang w:eastAsia="de-DE"/>
        </w:rPr>
        <w:br w:type="page"/>
      </w:r>
      <w:r w:rsidR="00393A1F" w:rsidRPr="00AE30E8">
        <w:rPr>
          <w:rFonts w:ascii="Arial" w:hAnsi="Arial" w:cs="Arial"/>
          <w:sz w:val="28"/>
          <w:szCs w:val="28"/>
          <w:lang w:eastAsia="de-DE"/>
        </w:rPr>
        <w:lastRenderedPageBreak/>
        <w:t>PRESTIGE Feuerschutz-Türelement E</w:t>
      </w:r>
      <w:r>
        <w:rPr>
          <w:rFonts w:ascii="Arial" w:hAnsi="Arial" w:cs="Arial"/>
          <w:sz w:val="28"/>
          <w:szCs w:val="28"/>
          <w:lang w:eastAsia="de-DE"/>
        </w:rPr>
        <w:t>I</w:t>
      </w:r>
      <w:r w:rsidRPr="00AE30E8">
        <w:rPr>
          <w:rFonts w:ascii="Arial" w:hAnsi="Arial" w:cs="Arial"/>
          <w:sz w:val="28"/>
          <w:szCs w:val="28"/>
          <w:vertAlign w:val="subscript"/>
          <w:lang w:eastAsia="de-DE"/>
        </w:rPr>
        <w:t>2</w:t>
      </w:r>
      <w:r w:rsidR="00393A1F" w:rsidRPr="00AE30E8">
        <w:rPr>
          <w:rFonts w:ascii="Arial" w:hAnsi="Arial" w:cs="Arial"/>
          <w:sz w:val="28"/>
          <w:szCs w:val="28"/>
          <w:lang w:eastAsia="de-DE"/>
        </w:rPr>
        <w:t>30 - 2flg.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Türblatt: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Türblattdicke 64 mm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Sandwichkonstruktion mit verzinktem Stahlblech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Deckbleche mit Türblattfüllung vollflächig und untrennbar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verklebt, mit ebener Oberfläche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3-seitiger Dickfalz, mit Feuerschutzlaminat, flächenbündiger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Mittelanschlag und Alu-Schutzabschlussprofil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überfälzt oder als bündig einschlagende Ausführung (Zargenvariante)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möglich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weiß (ähnlich RAL 9010) einbrenngrundiert (optional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PRISMA®, PLA TAL® oder St ainless-Oberfläche)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Beschläge: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DIN FH Wechselschloss für Profilzylinder gerichtet, Drückerhöhe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1050 mm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Stehflügelverriegelung mittels Falztreibriegel, nach oben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und unten wirkend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Standard U-Form FH Drückergarnitur aus Kunststoff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(schwarz) mit Kurzschild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dreidimensional verstellbare Objektbänder matt-verzinkt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(Bandanzahl lt. ÖNORM)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selbstschließend mittels Obentürschließer mit Normalgestänge</w:t>
      </w:r>
    </w:p>
    <w:p w:rsidR="00393A1F" w:rsidRPr="00AE30E8" w:rsidRDefault="00393A1F" w:rsidP="00393A1F">
      <w:pPr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und aufliegendem Schließfolgeregler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Zarge: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2-schalige Zargenvariante zur mörtellosen Montage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Eckzarge, Blockzarge und Umfassungszarge in 1- oder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2-schaliger Ausführung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aus 2 mm verzinktem Stahlblech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grau (ähnlich RAL 7035) einbrenngrundiert (bis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en-US" w:eastAsia="de-DE"/>
        </w:rPr>
      </w:pPr>
      <w:r w:rsidRPr="00AE30E8">
        <w:rPr>
          <w:rFonts w:ascii="Arial" w:hAnsi="Arial" w:cs="Arial"/>
          <w:sz w:val="18"/>
          <w:szCs w:val="18"/>
          <w:lang w:val="en-US" w:eastAsia="de-DE"/>
        </w:rPr>
        <w:t>RAM 2260 x 2710</w:t>
      </w:r>
      <w:r w:rsidR="00E9015D">
        <w:rPr>
          <w:rFonts w:ascii="Arial" w:hAnsi="Arial" w:cs="Arial"/>
          <w:sz w:val="18"/>
          <w:szCs w:val="18"/>
          <w:lang w:val="en-US" w:eastAsia="de-DE"/>
        </w:rPr>
        <w:t xml:space="preserve"> mm), (optional PRISMA® oder St</w:t>
      </w:r>
      <w:r w:rsidRPr="00AE30E8">
        <w:rPr>
          <w:rFonts w:ascii="Arial" w:hAnsi="Arial" w:cs="Arial"/>
          <w:sz w:val="18"/>
          <w:szCs w:val="18"/>
          <w:lang w:val="en-US" w:eastAsia="de-DE"/>
        </w:rPr>
        <w:t>ainless-</w:t>
      </w:r>
    </w:p>
    <w:p w:rsidR="00393A1F" w:rsidRPr="00AE30E8" w:rsidRDefault="00393A1F" w:rsidP="00393A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Oberfläche)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Falzmaß 51/15 mm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Bodeneinstand 60 mm (0 – 220 mm auf Wunsch möglich)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FH Dichtung lose mitgeliefert</w:t>
      </w:r>
    </w:p>
    <w:p w:rsidR="00AE30E8" w:rsidRDefault="00AE30E8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</w:p>
    <w:p w:rsidR="00393A1F" w:rsidRPr="00AE30E8" w:rsidRDefault="00393A1F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Verfügbarer Größen für den Marktbereich Österreich:</w:t>
      </w:r>
    </w:p>
    <w:p w:rsidR="00393A1F" w:rsidRPr="00AE30E8" w:rsidRDefault="00393A1F" w:rsidP="00393A1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DLB: 800 - 2620 mm</w:t>
      </w:r>
    </w:p>
    <w:p w:rsidR="00393A1F" w:rsidRPr="00AE30E8" w:rsidRDefault="00393A1F" w:rsidP="00393A1F">
      <w:pPr>
        <w:numPr>
          <w:ilvl w:val="0"/>
          <w:numId w:val="41"/>
        </w:numPr>
        <w:rPr>
          <w:rFonts w:ascii="Arial" w:hAnsi="Arial" w:cs="Arial"/>
          <w:szCs w:val="18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DLH: 825 - 2875 mm</w:t>
      </w:r>
    </w:p>
    <w:p w:rsidR="007957E9" w:rsidRPr="00AE30E8" w:rsidRDefault="00AE30E8" w:rsidP="007957E9">
      <w:pPr>
        <w:rPr>
          <w:rFonts w:ascii="Arial" w:hAnsi="Arial" w:cs="Arial"/>
          <w:sz w:val="28"/>
          <w:szCs w:val="28"/>
          <w:lang w:eastAsia="de-DE"/>
        </w:rPr>
      </w:pPr>
      <w:r>
        <w:rPr>
          <w:rFonts w:ascii="Arial" w:hAnsi="Arial" w:cs="Arial"/>
          <w:sz w:val="28"/>
          <w:szCs w:val="28"/>
          <w:lang w:eastAsia="de-DE"/>
        </w:rPr>
        <w:br w:type="page"/>
      </w:r>
      <w:r w:rsidR="007957E9" w:rsidRPr="00AE30E8">
        <w:rPr>
          <w:rFonts w:ascii="Arial" w:hAnsi="Arial" w:cs="Arial"/>
          <w:sz w:val="28"/>
          <w:szCs w:val="28"/>
          <w:lang w:eastAsia="de-DE"/>
        </w:rPr>
        <w:lastRenderedPageBreak/>
        <w:t>PRESTIGE Feuerschutz-Türelement E</w:t>
      </w:r>
      <w:r>
        <w:rPr>
          <w:rFonts w:ascii="Arial" w:hAnsi="Arial" w:cs="Arial"/>
          <w:sz w:val="28"/>
          <w:szCs w:val="28"/>
          <w:lang w:eastAsia="de-DE"/>
        </w:rPr>
        <w:t>I</w:t>
      </w:r>
      <w:r w:rsidRPr="00AE30E8">
        <w:rPr>
          <w:rFonts w:ascii="Arial" w:hAnsi="Arial" w:cs="Arial"/>
          <w:sz w:val="28"/>
          <w:szCs w:val="28"/>
          <w:vertAlign w:val="subscript"/>
          <w:lang w:eastAsia="de-DE"/>
        </w:rPr>
        <w:t>2</w:t>
      </w:r>
      <w:r w:rsidR="007957E9" w:rsidRPr="00AE30E8">
        <w:rPr>
          <w:rFonts w:ascii="Arial" w:hAnsi="Arial" w:cs="Arial"/>
          <w:sz w:val="28"/>
          <w:szCs w:val="28"/>
          <w:lang w:eastAsia="de-DE"/>
        </w:rPr>
        <w:t>90 – 1flg.</w:t>
      </w: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Türblatt: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Türblattdicke 64 mm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Sandwichkonstruktion mit verzinktem Stahlblech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Deckbleche mit Türblattfüllung vollflächig und untrennbar</w:t>
      </w: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verklebt, mit ebener Oberfläche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3-seitiger Dickfalz, mit Feuerschutzlaminat und Alu-Schutzabschlussprofil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überfälzt oder als bündig einschlagende Ausführung (Zargenvariante)</w:t>
      </w: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möglich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weiß (ähnlich RAL 9010) einbrenngrundiert (optional</w:t>
      </w: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PRISMA®, PLA TAL® oder St ainless-Oberfläche)</w:t>
      </w: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Beschläge: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DIN FH Wechselschloss für Profilzylinder gerichtet, Drückerhöhe</w:t>
      </w: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1050 mm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Standard U-Form FH Drückergarnitur aus Kunststoff</w:t>
      </w: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(schwarz) mit Kurzschild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dreidimensional verstellbare Objektbänder matt-verzinkt</w:t>
      </w: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(Bandanzahl lt. ÖNORM)</w:t>
      </w:r>
    </w:p>
    <w:p w:rsidR="007957E9" w:rsidRPr="00AE30E8" w:rsidRDefault="007957E9" w:rsidP="007957E9">
      <w:pPr>
        <w:numPr>
          <w:ilvl w:val="0"/>
          <w:numId w:val="42"/>
        </w:numPr>
        <w:rPr>
          <w:rFonts w:ascii="Arial" w:hAnsi="Arial" w:cs="Arial"/>
          <w:szCs w:val="18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selbstschließend mittels Obentürschließer mit Normalgestänge</w:t>
      </w: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Zarge: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2-schalige Zargenvariante zur mörtellosen Montage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Eckzarge, Blockzarge und Umfassungszarge in 1- oder</w:t>
      </w: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2-schaliger Ausführung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aus 2 mm verzinktem Stahlblech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grau (ähnlich RAL 7035) einbrenngrundiert (bis</w:t>
      </w:r>
    </w:p>
    <w:p w:rsidR="007957E9" w:rsidRPr="00AE30E8" w:rsidRDefault="007957E9" w:rsidP="007957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en-US" w:eastAsia="de-DE"/>
        </w:rPr>
      </w:pPr>
      <w:r w:rsidRPr="00AE30E8">
        <w:rPr>
          <w:rFonts w:ascii="Arial" w:hAnsi="Arial" w:cs="Arial"/>
          <w:sz w:val="18"/>
          <w:szCs w:val="18"/>
          <w:lang w:val="en-US" w:eastAsia="de-DE"/>
        </w:rPr>
        <w:t>RAM 2260 x 2710</w:t>
      </w:r>
      <w:r w:rsidR="00E9015D">
        <w:rPr>
          <w:rFonts w:ascii="Arial" w:hAnsi="Arial" w:cs="Arial"/>
          <w:sz w:val="18"/>
          <w:szCs w:val="18"/>
          <w:lang w:val="en-US" w:eastAsia="de-DE"/>
        </w:rPr>
        <w:t xml:space="preserve"> mm), (optional PRISMA® oder St</w:t>
      </w:r>
      <w:r w:rsidRPr="00AE30E8">
        <w:rPr>
          <w:rFonts w:ascii="Arial" w:hAnsi="Arial" w:cs="Arial"/>
          <w:sz w:val="18"/>
          <w:szCs w:val="18"/>
          <w:lang w:val="en-US" w:eastAsia="de-DE"/>
        </w:rPr>
        <w:t>ainless-</w:t>
      </w:r>
      <w:r w:rsidRPr="00AE30E8">
        <w:rPr>
          <w:rFonts w:ascii="Arial" w:hAnsi="Arial" w:cs="Arial"/>
          <w:sz w:val="18"/>
          <w:szCs w:val="18"/>
          <w:lang w:eastAsia="de-DE"/>
        </w:rPr>
        <w:t>Oberfläche)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Falzmaß 51/15 mm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Bodeneinstand 60 mm (0 – 220 mm auf Wunsch möglich)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FH Dichtung lose mitgeliefert</w:t>
      </w:r>
    </w:p>
    <w:p w:rsidR="00AE30E8" w:rsidRDefault="00AE30E8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</w:p>
    <w:p w:rsidR="007957E9" w:rsidRPr="00AE30E8" w:rsidRDefault="007957E9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Verfügbarer Größen für den Marktbereich Österreich:</w:t>
      </w:r>
    </w:p>
    <w:p w:rsidR="007957E9" w:rsidRPr="00AE30E8" w:rsidRDefault="007957E9" w:rsidP="007957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DLB: 615 - 1415 mm</w:t>
      </w:r>
    </w:p>
    <w:p w:rsidR="007957E9" w:rsidRPr="00AE30E8" w:rsidRDefault="007957E9" w:rsidP="007957E9">
      <w:pPr>
        <w:numPr>
          <w:ilvl w:val="0"/>
          <w:numId w:val="42"/>
        </w:numPr>
        <w:rPr>
          <w:rFonts w:ascii="Arial" w:hAnsi="Arial" w:cs="Arial"/>
          <w:szCs w:val="18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DLH: 1672 - 2565 mm</w:t>
      </w:r>
    </w:p>
    <w:p w:rsidR="00DF564C" w:rsidRPr="00AE30E8" w:rsidRDefault="00AE30E8" w:rsidP="007957E9">
      <w:pPr>
        <w:rPr>
          <w:rFonts w:ascii="Arial" w:hAnsi="Arial" w:cs="Arial"/>
          <w:sz w:val="28"/>
          <w:szCs w:val="28"/>
          <w:lang w:eastAsia="de-DE"/>
        </w:rPr>
      </w:pPr>
      <w:r>
        <w:rPr>
          <w:rFonts w:ascii="Arial" w:hAnsi="Arial" w:cs="Arial"/>
          <w:sz w:val="28"/>
          <w:szCs w:val="28"/>
          <w:lang w:eastAsia="de-DE"/>
        </w:rPr>
        <w:br w:type="page"/>
      </w:r>
      <w:r w:rsidR="00DF564C" w:rsidRPr="00AE30E8">
        <w:rPr>
          <w:rFonts w:ascii="Arial" w:hAnsi="Arial" w:cs="Arial"/>
          <w:sz w:val="28"/>
          <w:szCs w:val="28"/>
          <w:lang w:eastAsia="de-DE"/>
        </w:rPr>
        <w:lastRenderedPageBreak/>
        <w:t>PRESTIGE Feuerschutz-Türelement El</w:t>
      </w:r>
      <w:r w:rsidR="00DF564C" w:rsidRPr="00AE30E8">
        <w:rPr>
          <w:rFonts w:ascii="Arial" w:hAnsi="Arial" w:cs="Arial"/>
          <w:sz w:val="16"/>
          <w:szCs w:val="16"/>
          <w:lang w:eastAsia="de-DE"/>
        </w:rPr>
        <w:t>2</w:t>
      </w:r>
      <w:r w:rsidR="00DF564C" w:rsidRPr="00AE30E8">
        <w:rPr>
          <w:rFonts w:ascii="Arial" w:hAnsi="Arial" w:cs="Arial"/>
          <w:sz w:val="28"/>
          <w:szCs w:val="28"/>
          <w:lang w:eastAsia="de-DE"/>
        </w:rPr>
        <w:t>90 - 2flg.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Türblatt: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Türblattdicke 64 mm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Sandwichkonstruktion mit verzinktem Stahlblech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Deckbleche mit Türblattfüllung vollflächig und untrennbar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verklebt, mit ebener Oberfläche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3-seitiger Dickfalz, mit Feuerschutzlaminat, flächenbündiger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Mittelanschlag und Alu-Schutzabschlussprofil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überfälzt oder als bündig einschlagende Ausführung (Zargenvariante)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möglich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weiß (ähnlich RAL 9010) einbrenngrundiert (optional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PRISMA®, PLA TAL® oder St ainless-Oberfläche)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Beschläge: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DIN FH Wechselschloss für Profilzylinder gerichtet, Drückerhöhe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1050 mm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Stehflügelverriegelung mittels Falztreibriegel, nach oben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und unten wirkend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Standard U-Form FH Drückergarnitur aus Kunststoff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(schwarz) mit Kurzschild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dreidimensional verstellbare Objektbänder matt-verzinkt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(Bandanzahl lt. ÖNORM)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selbstschließend mittels Obentürschließer mit Normalgestänge</w:t>
      </w:r>
    </w:p>
    <w:p w:rsidR="00DF564C" w:rsidRPr="00AE30E8" w:rsidRDefault="00DF564C" w:rsidP="00DF564C">
      <w:pPr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und aufliegendem Schließfolgeregler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Zarge: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2-schalige Zargenvariante zur mörtellosen Montage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Eckzarge, Blockzarge und Umfassungszarge in 1- oder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2-schaliger Ausführung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aus 2 mm verzinktem Stahlblech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im Farbton grau (ähnlich RAL 7035) einbrenngrundiert (bis</w:t>
      </w:r>
    </w:p>
    <w:p w:rsidR="00DF564C" w:rsidRPr="00AE30E8" w:rsidRDefault="00DF564C" w:rsidP="00DF56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en-US" w:eastAsia="de-DE"/>
        </w:rPr>
      </w:pPr>
      <w:r w:rsidRPr="00AE30E8">
        <w:rPr>
          <w:rFonts w:ascii="Arial" w:hAnsi="Arial" w:cs="Arial"/>
          <w:sz w:val="18"/>
          <w:szCs w:val="18"/>
          <w:lang w:val="en-US" w:eastAsia="de-DE"/>
        </w:rPr>
        <w:t>RAM 2260 x 2710</w:t>
      </w:r>
      <w:r w:rsidR="00E9015D">
        <w:rPr>
          <w:rFonts w:ascii="Arial" w:hAnsi="Arial" w:cs="Arial"/>
          <w:sz w:val="18"/>
          <w:szCs w:val="18"/>
          <w:lang w:val="en-US" w:eastAsia="de-DE"/>
        </w:rPr>
        <w:t xml:space="preserve"> mm), (optional PRISMA® oder St</w:t>
      </w:r>
      <w:r w:rsidRPr="00AE30E8">
        <w:rPr>
          <w:rFonts w:ascii="Arial" w:hAnsi="Arial" w:cs="Arial"/>
          <w:sz w:val="18"/>
          <w:szCs w:val="18"/>
          <w:lang w:val="en-US" w:eastAsia="de-DE"/>
        </w:rPr>
        <w:t>ainless-</w:t>
      </w:r>
      <w:r w:rsidRPr="00AE30E8">
        <w:rPr>
          <w:rFonts w:ascii="Arial" w:hAnsi="Arial" w:cs="Arial"/>
          <w:sz w:val="18"/>
          <w:szCs w:val="18"/>
          <w:lang w:eastAsia="de-DE"/>
        </w:rPr>
        <w:t>Oberfläche)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Falzmaß 51/15 mm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Bodeneinstand 60 mm (0 – 220 mm auf Wunsch möglich)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FH Dichtung lose mitgeliefert</w:t>
      </w:r>
    </w:p>
    <w:p w:rsidR="00AE30E8" w:rsidRDefault="00AE30E8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</w:p>
    <w:p w:rsidR="00DF564C" w:rsidRPr="00AE30E8" w:rsidRDefault="00DF564C" w:rsidP="00AE3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de-DE"/>
        </w:rPr>
      </w:pPr>
      <w:r w:rsidRPr="00AE30E8">
        <w:rPr>
          <w:rFonts w:ascii="Arial" w:hAnsi="Arial" w:cs="Arial"/>
          <w:b/>
          <w:bCs/>
          <w:sz w:val="18"/>
          <w:szCs w:val="18"/>
          <w:lang w:eastAsia="de-DE"/>
        </w:rPr>
        <w:t>Verfügbarer Größen für den Marktbereich Österreich:</w:t>
      </w:r>
    </w:p>
    <w:p w:rsidR="00DF564C" w:rsidRPr="00AE30E8" w:rsidRDefault="00DF564C" w:rsidP="00DF564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DLB: 1115 - 2327 mm</w:t>
      </w:r>
    </w:p>
    <w:p w:rsidR="00A467D2" w:rsidRPr="00AE30E8" w:rsidRDefault="00DF564C" w:rsidP="00A467D2">
      <w:pPr>
        <w:numPr>
          <w:ilvl w:val="0"/>
          <w:numId w:val="43"/>
        </w:numPr>
        <w:rPr>
          <w:rFonts w:ascii="Arial" w:hAnsi="Arial" w:cs="Arial"/>
          <w:szCs w:val="18"/>
        </w:rPr>
      </w:pPr>
      <w:r w:rsidRPr="00AE30E8">
        <w:rPr>
          <w:rFonts w:ascii="Arial" w:hAnsi="Arial" w:cs="Arial"/>
          <w:sz w:val="18"/>
          <w:szCs w:val="18"/>
          <w:lang w:eastAsia="de-DE"/>
        </w:rPr>
        <w:t>DLH: 1672 - 2565 mm</w:t>
      </w:r>
    </w:p>
    <w:sectPr w:rsidR="00A467D2" w:rsidRPr="00AE30E8" w:rsidSect="00500BA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63" w:rsidRDefault="00CD4463" w:rsidP="00C856E3">
      <w:pPr>
        <w:spacing w:after="0" w:line="240" w:lineRule="auto"/>
      </w:pPr>
      <w:r>
        <w:separator/>
      </w:r>
    </w:p>
  </w:endnote>
  <w:endnote w:type="continuationSeparator" w:id="0">
    <w:p w:rsidR="00CD4463" w:rsidRDefault="00CD4463" w:rsidP="00C8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63" w:rsidRDefault="00CD4463" w:rsidP="00C856E3">
      <w:pPr>
        <w:spacing w:after="0" w:line="240" w:lineRule="auto"/>
      </w:pPr>
      <w:r>
        <w:separator/>
      </w:r>
    </w:p>
  </w:footnote>
  <w:footnote w:type="continuationSeparator" w:id="0">
    <w:p w:rsidR="00CD4463" w:rsidRDefault="00CD4463" w:rsidP="00C8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E9" w:rsidRDefault="00AF18C1" w:rsidP="00C856E3">
    <w:pPr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de-DE"/>
      </w:rPr>
      <w:drawing>
        <wp:inline distT="0" distB="0" distL="0" distR="0">
          <wp:extent cx="2514600" cy="514350"/>
          <wp:effectExtent l="19050" t="0" r="0" b="0"/>
          <wp:docPr id="1" name="Bild 1" descr="DF_Logo_RGB_EP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F_Logo_RGB_EP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57E9" w:rsidRDefault="007957E9" w:rsidP="00C856E3">
    <w:pPr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CFC"/>
    <w:multiLevelType w:val="hybridMultilevel"/>
    <w:tmpl w:val="21A04FD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232A"/>
    <w:multiLevelType w:val="hybridMultilevel"/>
    <w:tmpl w:val="5838BCFA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1CCE"/>
    <w:multiLevelType w:val="hybridMultilevel"/>
    <w:tmpl w:val="795AD9E4"/>
    <w:lvl w:ilvl="0" w:tplc="D3D08B9C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04C4069F"/>
    <w:multiLevelType w:val="hybridMultilevel"/>
    <w:tmpl w:val="3E10356A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37F12"/>
    <w:multiLevelType w:val="hybridMultilevel"/>
    <w:tmpl w:val="4E408554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17359"/>
    <w:multiLevelType w:val="hybridMultilevel"/>
    <w:tmpl w:val="41BC159C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40520"/>
    <w:multiLevelType w:val="hybridMultilevel"/>
    <w:tmpl w:val="12EE9842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34C79"/>
    <w:multiLevelType w:val="hybridMultilevel"/>
    <w:tmpl w:val="43C2D6E6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45385"/>
    <w:multiLevelType w:val="hybridMultilevel"/>
    <w:tmpl w:val="CCB48D4E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7667F"/>
    <w:multiLevelType w:val="hybridMultilevel"/>
    <w:tmpl w:val="9ACC23C6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55371"/>
    <w:multiLevelType w:val="hybridMultilevel"/>
    <w:tmpl w:val="D018E84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53A0F"/>
    <w:multiLevelType w:val="hybridMultilevel"/>
    <w:tmpl w:val="2C0E9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F6EBC"/>
    <w:multiLevelType w:val="hybridMultilevel"/>
    <w:tmpl w:val="C252382C"/>
    <w:lvl w:ilvl="0" w:tplc="D3D08B9C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13">
    <w:nsid w:val="1CB74111"/>
    <w:multiLevelType w:val="hybridMultilevel"/>
    <w:tmpl w:val="D9EEF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E4B4F"/>
    <w:multiLevelType w:val="hybridMultilevel"/>
    <w:tmpl w:val="9BB284E2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B1E99"/>
    <w:multiLevelType w:val="hybridMultilevel"/>
    <w:tmpl w:val="961AF6BE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B15C7"/>
    <w:multiLevelType w:val="hybridMultilevel"/>
    <w:tmpl w:val="3A6821C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1086A"/>
    <w:multiLevelType w:val="hybridMultilevel"/>
    <w:tmpl w:val="1482291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16F45"/>
    <w:multiLevelType w:val="hybridMultilevel"/>
    <w:tmpl w:val="0B0E61EC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0074A"/>
    <w:multiLevelType w:val="hybridMultilevel"/>
    <w:tmpl w:val="9E243F06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824EC"/>
    <w:multiLevelType w:val="hybridMultilevel"/>
    <w:tmpl w:val="5CE2D874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B7006"/>
    <w:multiLevelType w:val="hybridMultilevel"/>
    <w:tmpl w:val="C504B49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A65A5"/>
    <w:multiLevelType w:val="hybridMultilevel"/>
    <w:tmpl w:val="4E1AA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721B7"/>
    <w:multiLevelType w:val="hybridMultilevel"/>
    <w:tmpl w:val="51DCE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93C97"/>
    <w:multiLevelType w:val="hybridMultilevel"/>
    <w:tmpl w:val="24D2E54E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7466CD3C">
      <w:numFmt w:val="bullet"/>
      <w:lvlText w:val="–"/>
      <w:lvlJc w:val="left"/>
      <w:pPr>
        <w:ind w:left="1440" w:hanging="360"/>
      </w:pPr>
      <w:rPr>
        <w:rFonts w:ascii="MyriadPro-Regular" w:eastAsia="Calibri" w:hAnsi="MyriadPro-Regular" w:cs="Myriad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7457B"/>
    <w:multiLevelType w:val="hybridMultilevel"/>
    <w:tmpl w:val="6A84DE58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772A1"/>
    <w:multiLevelType w:val="hybridMultilevel"/>
    <w:tmpl w:val="C90EA2D8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23659"/>
    <w:multiLevelType w:val="hybridMultilevel"/>
    <w:tmpl w:val="D42C4EA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F2E95"/>
    <w:multiLevelType w:val="hybridMultilevel"/>
    <w:tmpl w:val="87F89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65EBE"/>
    <w:multiLevelType w:val="hybridMultilevel"/>
    <w:tmpl w:val="F438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00CF8"/>
    <w:multiLevelType w:val="hybridMultilevel"/>
    <w:tmpl w:val="79EE40D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76400"/>
    <w:multiLevelType w:val="hybridMultilevel"/>
    <w:tmpl w:val="1F2642D2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048D2"/>
    <w:multiLevelType w:val="hybridMultilevel"/>
    <w:tmpl w:val="0B260506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65D34"/>
    <w:multiLevelType w:val="hybridMultilevel"/>
    <w:tmpl w:val="365A6122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53387"/>
    <w:multiLevelType w:val="hybridMultilevel"/>
    <w:tmpl w:val="20584F26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021EA"/>
    <w:multiLevelType w:val="hybridMultilevel"/>
    <w:tmpl w:val="D0307222"/>
    <w:lvl w:ilvl="0" w:tplc="18D27170">
      <w:start w:val="1"/>
      <w:numFmt w:val="bullet"/>
      <w:lvlText w:val="-"/>
      <w:lvlJc w:val="left"/>
      <w:pPr>
        <w:ind w:left="124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6">
    <w:nsid w:val="738D34F1"/>
    <w:multiLevelType w:val="hybridMultilevel"/>
    <w:tmpl w:val="08A063E6"/>
    <w:lvl w:ilvl="0" w:tplc="D3D08B9C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7">
    <w:nsid w:val="7703043E"/>
    <w:multiLevelType w:val="hybridMultilevel"/>
    <w:tmpl w:val="F9C24B84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A054E"/>
    <w:multiLevelType w:val="hybridMultilevel"/>
    <w:tmpl w:val="52168368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30CC6"/>
    <w:multiLevelType w:val="hybridMultilevel"/>
    <w:tmpl w:val="6E62085C"/>
    <w:lvl w:ilvl="0" w:tplc="D3D08B9C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0">
    <w:nsid w:val="7C575655"/>
    <w:multiLevelType w:val="hybridMultilevel"/>
    <w:tmpl w:val="7ECAACB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A3781"/>
    <w:multiLevelType w:val="hybridMultilevel"/>
    <w:tmpl w:val="2F880484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446E35"/>
    <w:multiLevelType w:val="hybridMultilevel"/>
    <w:tmpl w:val="4BB84730"/>
    <w:lvl w:ilvl="0" w:tplc="D3D0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9"/>
  </w:num>
  <w:num w:numId="4">
    <w:abstractNumId w:val="21"/>
  </w:num>
  <w:num w:numId="5">
    <w:abstractNumId w:val="25"/>
  </w:num>
  <w:num w:numId="6">
    <w:abstractNumId w:val="34"/>
  </w:num>
  <w:num w:numId="7">
    <w:abstractNumId w:val="0"/>
  </w:num>
  <w:num w:numId="8">
    <w:abstractNumId w:val="10"/>
  </w:num>
  <w:num w:numId="9">
    <w:abstractNumId w:val="8"/>
  </w:num>
  <w:num w:numId="10">
    <w:abstractNumId w:val="24"/>
  </w:num>
  <w:num w:numId="11">
    <w:abstractNumId w:val="35"/>
  </w:num>
  <w:num w:numId="12">
    <w:abstractNumId w:val="39"/>
  </w:num>
  <w:num w:numId="13">
    <w:abstractNumId w:val="12"/>
  </w:num>
  <w:num w:numId="14">
    <w:abstractNumId w:val="2"/>
  </w:num>
  <w:num w:numId="15">
    <w:abstractNumId w:val="36"/>
  </w:num>
  <w:num w:numId="16">
    <w:abstractNumId w:val="14"/>
  </w:num>
  <w:num w:numId="17">
    <w:abstractNumId w:val="15"/>
  </w:num>
  <w:num w:numId="18">
    <w:abstractNumId w:val="3"/>
  </w:num>
  <w:num w:numId="19">
    <w:abstractNumId w:val="1"/>
  </w:num>
  <w:num w:numId="20">
    <w:abstractNumId w:val="26"/>
  </w:num>
  <w:num w:numId="21">
    <w:abstractNumId w:val="20"/>
  </w:num>
  <w:num w:numId="22">
    <w:abstractNumId w:val="13"/>
  </w:num>
  <w:num w:numId="23">
    <w:abstractNumId w:val="17"/>
  </w:num>
  <w:num w:numId="24">
    <w:abstractNumId w:val="30"/>
  </w:num>
  <w:num w:numId="25">
    <w:abstractNumId w:val="33"/>
  </w:num>
  <w:num w:numId="26">
    <w:abstractNumId w:val="32"/>
  </w:num>
  <w:num w:numId="27">
    <w:abstractNumId w:val="31"/>
  </w:num>
  <w:num w:numId="28">
    <w:abstractNumId w:val="27"/>
  </w:num>
  <w:num w:numId="29">
    <w:abstractNumId w:val="4"/>
  </w:num>
  <w:num w:numId="30">
    <w:abstractNumId w:val="7"/>
  </w:num>
  <w:num w:numId="31">
    <w:abstractNumId w:val="9"/>
  </w:num>
  <w:num w:numId="32">
    <w:abstractNumId w:val="28"/>
  </w:num>
  <w:num w:numId="33">
    <w:abstractNumId w:val="41"/>
  </w:num>
  <w:num w:numId="34">
    <w:abstractNumId w:val="6"/>
  </w:num>
  <w:num w:numId="35">
    <w:abstractNumId w:val="16"/>
  </w:num>
  <w:num w:numId="36">
    <w:abstractNumId w:val="5"/>
  </w:num>
  <w:num w:numId="37">
    <w:abstractNumId w:val="23"/>
  </w:num>
  <w:num w:numId="38">
    <w:abstractNumId w:val="40"/>
  </w:num>
  <w:num w:numId="39">
    <w:abstractNumId w:val="19"/>
  </w:num>
  <w:num w:numId="40">
    <w:abstractNumId w:val="42"/>
  </w:num>
  <w:num w:numId="41">
    <w:abstractNumId w:val="18"/>
  </w:num>
  <w:num w:numId="42">
    <w:abstractNumId w:val="38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7BD"/>
    <w:rsid w:val="001474BA"/>
    <w:rsid w:val="002E73A3"/>
    <w:rsid w:val="00327212"/>
    <w:rsid w:val="00393A1F"/>
    <w:rsid w:val="003A1F94"/>
    <w:rsid w:val="00417F14"/>
    <w:rsid w:val="004466BC"/>
    <w:rsid w:val="004558C7"/>
    <w:rsid w:val="004626E3"/>
    <w:rsid w:val="00466C08"/>
    <w:rsid w:val="00500BA6"/>
    <w:rsid w:val="005103F1"/>
    <w:rsid w:val="005316BE"/>
    <w:rsid w:val="005467BD"/>
    <w:rsid w:val="00626E4C"/>
    <w:rsid w:val="006507C1"/>
    <w:rsid w:val="00683F89"/>
    <w:rsid w:val="006E53AE"/>
    <w:rsid w:val="006E6D42"/>
    <w:rsid w:val="00777531"/>
    <w:rsid w:val="007957E9"/>
    <w:rsid w:val="007D74C2"/>
    <w:rsid w:val="007F0C00"/>
    <w:rsid w:val="00830145"/>
    <w:rsid w:val="00854B7B"/>
    <w:rsid w:val="008853F0"/>
    <w:rsid w:val="008B4899"/>
    <w:rsid w:val="00A467D2"/>
    <w:rsid w:val="00A52077"/>
    <w:rsid w:val="00AE30E8"/>
    <w:rsid w:val="00AF18C1"/>
    <w:rsid w:val="00C856E3"/>
    <w:rsid w:val="00CD4463"/>
    <w:rsid w:val="00D23209"/>
    <w:rsid w:val="00D5159B"/>
    <w:rsid w:val="00DF564C"/>
    <w:rsid w:val="00E9015D"/>
    <w:rsid w:val="00F5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BA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67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207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8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56E3"/>
  </w:style>
  <w:style w:type="paragraph" w:styleId="Fuzeile">
    <w:name w:val="footer"/>
    <w:basedOn w:val="Standard"/>
    <w:link w:val="FuzeileZchn"/>
    <w:uiPriority w:val="99"/>
    <w:semiHidden/>
    <w:unhideWhenUsed/>
    <w:rsid w:val="00C8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856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1047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KremserC</dc:creator>
  <cp:lastModifiedBy>Imhoff</cp:lastModifiedBy>
  <cp:revision>2</cp:revision>
  <dcterms:created xsi:type="dcterms:W3CDTF">2015-04-24T07:05:00Z</dcterms:created>
  <dcterms:modified xsi:type="dcterms:W3CDTF">2015-04-24T07:05:00Z</dcterms:modified>
</cp:coreProperties>
</file>